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644" w:rsidRPr="005551E6" w:rsidRDefault="00181644" w:rsidP="00380C9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  <w:r w:rsidRPr="005551E6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</w:rPr>
        <w:t>Правила записи на первичный</w:t>
      </w:r>
      <w:r w:rsidR="002D1FD4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</w:rPr>
        <w:t xml:space="preserve"> прием/консультацию/</w:t>
      </w:r>
    </w:p>
    <w:p w:rsidR="00CC5458" w:rsidRPr="00294C6C" w:rsidRDefault="00181644" w:rsidP="00556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Записаться</w:t>
      </w:r>
      <w:r w:rsidR="00E75C71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на прием </w:t>
      </w:r>
      <w:r w:rsidR="00CC6B5D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к врачу поликлиники Вы можете:</w:t>
      </w:r>
    </w:p>
    <w:p w:rsidR="00181644" w:rsidRPr="00294C6C" w:rsidRDefault="00CC6B5D" w:rsidP="00556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br/>
        <w:t xml:space="preserve">- </w:t>
      </w:r>
      <w:r w:rsidR="00181644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</w:t>
      </w:r>
      <w:r w:rsidR="00181644" w:rsidRPr="00294C6C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</w:rPr>
        <w:t>лично обратившис</w:t>
      </w:r>
      <w:r w:rsidR="00BD25FC" w:rsidRPr="00294C6C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</w:rPr>
        <w:t>ь  в регистратуру поликлиники</w:t>
      </w:r>
      <w:r w:rsidR="00BD25FC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:</w:t>
      </w:r>
      <w:r w:rsidR="00181644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позвонив по телефонам в регистратуру поликлиники:</w:t>
      </w:r>
      <w:r w:rsidR="00181644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br/>
      </w:r>
      <w:r w:rsidRPr="00294C6C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</w:rPr>
        <w:t xml:space="preserve">- </w:t>
      </w:r>
      <w:r w:rsidR="00181644" w:rsidRPr="00294C6C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</w:rPr>
        <w:t>по Интернету</w:t>
      </w:r>
      <w:r w:rsidR="00841C03" w:rsidRPr="00294C6C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</w:rPr>
        <w:t xml:space="preserve"> через сайт врач42</w:t>
      </w:r>
    </w:p>
    <w:p w:rsidR="00181644" w:rsidRPr="00294C6C" w:rsidRDefault="00181644" w:rsidP="00556DA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Запись осуществляется гражданином самостоятельно, без участия медицинских работников, через интернет.</w:t>
      </w:r>
    </w:p>
    <w:p w:rsidR="00A436C4" w:rsidRPr="00294C6C" w:rsidRDefault="00305610" w:rsidP="00556DAE">
      <w:pPr>
        <w:spacing w:after="0" w:line="443" w:lineRule="atLeast"/>
        <w:ind w:left="851"/>
        <w:outlineLvl w:val="1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 xml:space="preserve">   </w:t>
      </w:r>
      <w:proofErr w:type="spellStart"/>
      <w:r w:rsidR="004059A5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Инструкция</w:t>
      </w:r>
      <w:proofErr w:type="spellEnd"/>
      <w:r w:rsidR="004059A5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 </w:t>
      </w:r>
      <w:r w:rsidR="00E45812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 xml:space="preserve">для </w:t>
      </w:r>
      <w:r w:rsidR="004059A5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записи на </w:t>
      </w:r>
      <w:proofErr w:type="spellStart"/>
      <w:r w:rsidR="004059A5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прием</w:t>
      </w:r>
      <w:proofErr w:type="spellEnd"/>
      <w:r w:rsidR="004059A5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 </w:t>
      </w:r>
      <w:r w:rsidR="0081245A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 xml:space="preserve">к </w:t>
      </w:r>
      <w:proofErr w:type="spellStart"/>
      <w:r w:rsidR="0081245A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врачу</w:t>
      </w:r>
      <w:proofErr w:type="spellEnd"/>
      <w:r w:rsidR="0081245A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 xml:space="preserve"> </w:t>
      </w:r>
      <w:r w:rsidR="004059A5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 xml:space="preserve">через </w:t>
      </w:r>
      <w:r w:rsidR="00A436C4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 xml:space="preserve"> </w:t>
      </w:r>
      <w:r w:rsidR="004059A5"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сайт врач42</w:t>
      </w:r>
      <w:r w:rsidR="004059A5"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     </w:t>
      </w:r>
    </w:p>
    <w:p w:rsidR="004059A5" w:rsidRPr="00294C6C" w:rsidRDefault="004059A5" w:rsidP="00556DAE">
      <w:pPr>
        <w:spacing w:after="0" w:line="443" w:lineRule="atLeast"/>
        <w:ind w:left="851"/>
        <w:outlineLvl w:val="1"/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1. Электронное расписание работы врачей составляется уполномоченными    сотрудниками МО. Сотрудники МО определяют список врачей и квотирование времени для врачей, досту</w:t>
      </w:r>
      <w:r w:rsidR="00C404DF"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п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ных для записи через портал "Врач 42".</w:t>
      </w:r>
    </w:p>
    <w:p w:rsidR="004059A5" w:rsidRPr="00294C6C" w:rsidRDefault="004059A5" w:rsidP="00556DAE">
      <w:pPr>
        <w:spacing w:after="240" w:line="336" w:lineRule="atLeast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                2.  Ответственность за наличие, достоверность и актуальное состояние электронного расписания работы врачей несет руководитель медицинского учреждения.</w:t>
      </w:r>
    </w:p>
    <w:p w:rsidR="004059A5" w:rsidRPr="00294C6C" w:rsidRDefault="004059A5" w:rsidP="00556DAE">
      <w:pPr>
        <w:spacing w:after="240" w:line="336" w:lineRule="atLeast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                3. Для получения доступа к сервисам системы записи на прием к врачу "Врач 42" необходимо пройти проверку данных пациента в базе данных застрахованных медицинской организации.</w:t>
      </w:r>
    </w:p>
    <w:p w:rsidR="004059A5" w:rsidRPr="00294C6C" w:rsidRDefault="004059A5" w:rsidP="00556DAE">
      <w:pPr>
        <w:spacing w:after="240" w:line="336" w:lineRule="atLeast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                4.  Если информация по пациенту внесена корректно и совпадает с данными в базе данных застрахованных МО, пользователь считается авторизированным и получает доступ к электронному расписанию работы врачей МО, а также доступ к другим сервисам "Врач 42".</w:t>
      </w:r>
    </w:p>
    <w:p w:rsidR="00181644" w:rsidRPr="00294C6C" w:rsidRDefault="009E5998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              5. </w:t>
      </w:r>
      <w:r w:rsidR="00181644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Осуществляет запись на прием и получает талон (при наличии принтера).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br/>
        <w:t xml:space="preserve">— </w:t>
      </w:r>
      <w:r w:rsidRPr="00294C6C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</w:rPr>
        <w:t xml:space="preserve">по </w:t>
      </w:r>
      <w:proofErr w:type="spellStart"/>
      <w:r w:rsidRPr="00294C6C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</w:rPr>
        <w:t>Инфомату</w:t>
      </w:r>
      <w:proofErr w:type="spellEnd"/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.</w:t>
      </w:r>
    </w:p>
    <w:p w:rsidR="004059A5" w:rsidRPr="00294C6C" w:rsidRDefault="004059A5" w:rsidP="00556DAE">
      <w:pPr>
        <w:spacing w:after="150" w:line="443" w:lineRule="atLeast"/>
        <w:ind w:left="851"/>
        <w:outlineLvl w:val="1"/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</w:rPr>
      </w:pPr>
      <w:proofErr w:type="spellStart"/>
      <w:r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Инструкция</w:t>
      </w:r>
      <w:proofErr w:type="spellEnd"/>
      <w:r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  <w:lang w:val="uk-UA"/>
        </w:rPr>
        <w:t> </w:t>
      </w:r>
      <w:r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</w:rPr>
        <w:t> для записи на прием к врачу через </w:t>
      </w:r>
      <w:proofErr w:type="spellStart"/>
      <w:r w:rsidRPr="00294C6C">
        <w:rPr>
          <w:rFonts w:ascii="Times New Roman" w:eastAsia="Times New Roman" w:hAnsi="Times New Roman" w:cs="Times New Roman"/>
          <w:b/>
          <w:bCs/>
          <w:iCs/>
          <w:color w:val="215868" w:themeColor="accent5" w:themeShade="80"/>
          <w:sz w:val="28"/>
          <w:szCs w:val="28"/>
        </w:rPr>
        <w:t>инфомат</w:t>
      </w:r>
      <w:proofErr w:type="spellEnd"/>
    </w:p>
    <w:p w:rsidR="004059A5" w:rsidRPr="00294C6C" w:rsidRDefault="004059A5" w:rsidP="00556DAE">
      <w:pPr>
        <w:spacing w:after="0" w:line="240" w:lineRule="auto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 </w:t>
      </w:r>
    </w:p>
    <w:p w:rsidR="004059A5" w:rsidRPr="00294C6C" w:rsidRDefault="004059A5" w:rsidP="00556DAE">
      <w:pPr>
        <w:spacing w:after="0" w:line="474" w:lineRule="atLeast"/>
        <w:ind w:left="1495" w:hanging="360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1.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val="uk-UA"/>
        </w:rPr>
        <w:t>    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Н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аж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мите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кнопк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у «Записаться на прием к врачу»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в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главном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меню</w:t>
      </w:r>
    </w:p>
    <w:p w:rsidR="004059A5" w:rsidRPr="00294C6C" w:rsidRDefault="004059A5" w:rsidP="00556DAE">
      <w:pPr>
        <w:spacing w:after="0" w:line="474" w:lineRule="atLeast"/>
        <w:ind w:left="1495" w:hanging="360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2.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val="uk-UA"/>
        </w:rPr>
        <w:t>    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А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вториз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уйтесь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в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системе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, д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ля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этого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вве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дите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номер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амбулаторной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карты</w:t>
      </w:r>
      <w:proofErr w:type="spellEnd"/>
      <w:r w:rsidR="00F014BD"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 xml:space="preserve"> 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или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номер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полиса</w:t>
      </w:r>
      <w:proofErr w:type="spellEnd"/>
    </w:p>
    <w:p w:rsidR="004059A5" w:rsidRPr="00294C6C" w:rsidRDefault="004059A5" w:rsidP="00556DAE">
      <w:pPr>
        <w:spacing w:after="0" w:line="474" w:lineRule="atLeast"/>
        <w:ind w:left="1495" w:hanging="360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3.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val="uk-UA"/>
        </w:rPr>
        <w:t>    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При появлении ваших данных на экране монитора подтвердите, что это вы нажатием на кнопку «Подтвердить выбор»</w:t>
      </w:r>
    </w:p>
    <w:p w:rsidR="004059A5" w:rsidRPr="00294C6C" w:rsidRDefault="004059A5" w:rsidP="00556DAE">
      <w:pPr>
        <w:spacing w:after="0" w:line="474" w:lineRule="atLeast"/>
        <w:ind w:left="1495" w:hanging="360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4.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val="uk-UA"/>
        </w:rPr>
        <w:t>    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В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ыб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ерите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специалиста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, к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которому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нужно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записат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ь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ся</w:t>
      </w:r>
    </w:p>
    <w:p w:rsidR="004059A5" w:rsidRPr="00294C6C" w:rsidRDefault="004059A5" w:rsidP="00556DAE">
      <w:pPr>
        <w:spacing w:after="0" w:line="474" w:lineRule="atLeast"/>
        <w:ind w:left="1495" w:hanging="360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5.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val="uk-UA"/>
        </w:rPr>
        <w:t>    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Затем выберите врача</w:t>
      </w:r>
    </w:p>
    <w:p w:rsidR="004059A5" w:rsidRPr="00294C6C" w:rsidRDefault="004059A5" w:rsidP="00556DAE">
      <w:pPr>
        <w:spacing w:after="0" w:line="474" w:lineRule="atLeast"/>
        <w:ind w:left="1495" w:hanging="360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6.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val="uk-UA"/>
        </w:rPr>
        <w:t>    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Затем выберите день приема</w:t>
      </w:r>
    </w:p>
    <w:p w:rsidR="004059A5" w:rsidRPr="00294C6C" w:rsidRDefault="004059A5" w:rsidP="00556DAE">
      <w:pPr>
        <w:spacing w:after="0" w:line="474" w:lineRule="atLeast"/>
        <w:ind w:left="1495" w:hanging="360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7.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val="uk-UA"/>
        </w:rPr>
        <w:t>    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Затем установите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время</w:t>
      </w:r>
      <w:proofErr w:type="spellEnd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  </w:t>
      </w:r>
      <w:proofErr w:type="spellStart"/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t>приема</w:t>
      </w:r>
      <w:proofErr w:type="spellEnd"/>
    </w:p>
    <w:p w:rsidR="004059A5" w:rsidRPr="00294C6C" w:rsidRDefault="004059A5" w:rsidP="00556DAE">
      <w:pPr>
        <w:spacing w:after="0" w:line="474" w:lineRule="atLeast"/>
        <w:ind w:left="1495" w:hanging="360"/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  <w:lang w:val="uk-UA"/>
        </w:rPr>
        <w:lastRenderedPageBreak/>
        <w:t>8.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val="uk-UA"/>
        </w:rPr>
        <w:t>     </w:t>
      </w:r>
      <w:r w:rsidRPr="00294C6C">
        <w:rPr>
          <w:rFonts w:ascii="Times New Roman" w:eastAsia="Times New Roman" w:hAnsi="Times New Roman" w:cs="Times New Roman"/>
          <w:iCs/>
          <w:color w:val="215868" w:themeColor="accent5" w:themeShade="80"/>
          <w:sz w:val="28"/>
          <w:szCs w:val="28"/>
        </w:rPr>
        <w:t>На итоговом экране необходимо подтвердить выбранные дату и время нажатием на кнопку «Подтвердить выбор»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Факт записи гражданина  по Интернету  и  </w:t>
      </w:r>
      <w:proofErr w:type="spellStart"/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Инфомату</w:t>
      </w:r>
      <w:proofErr w:type="spellEnd"/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на прием отображается на рабочих местах </w:t>
      </w:r>
      <w:r w:rsidR="00CC6B5D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медицинских 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регистраторов.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Пациент при первичном обращении в поликлинику (по предварительной записи или без) обращается в регистратуру, где ему </w:t>
      </w:r>
      <w:r w:rsidR="001E6084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выдается или 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оформляется медицинская карта, в которую заносятся следующие сведения о пациенте:</w:t>
      </w:r>
    </w:p>
    <w:p w:rsidR="00181644" w:rsidRPr="00294C6C" w:rsidRDefault="00181644" w:rsidP="00556DAE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фамилия, имя, отчество (полностью)</w:t>
      </w:r>
    </w:p>
    <w:p w:rsidR="00181644" w:rsidRPr="00294C6C" w:rsidRDefault="00181644" w:rsidP="00556DAE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пол</w:t>
      </w:r>
    </w:p>
    <w:p w:rsidR="00181644" w:rsidRPr="00294C6C" w:rsidRDefault="00181644" w:rsidP="00556DAE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дата рождения (число, месяц, год)</w:t>
      </w:r>
    </w:p>
    <w:p w:rsidR="00181644" w:rsidRPr="00294C6C" w:rsidRDefault="00181644" w:rsidP="00556DAE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адрес по данным регистрации на основании документа, удостоверяющего</w:t>
      </w:r>
    </w:p>
    <w:p w:rsidR="00181644" w:rsidRPr="00294C6C" w:rsidRDefault="0003659D" w:rsidP="00556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     </w:t>
      </w:r>
      <w:r w:rsidR="00181644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личность (паспорт, свидетельство о регистрации)</w:t>
      </w:r>
    </w:p>
    <w:p w:rsidR="00181644" w:rsidRPr="00294C6C" w:rsidRDefault="00181644" w:rsidP="00556DAE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серия, номер паспорта</w:t>
      </w:r>
    </w:p>
    <w:p w:rsidR="00181644" w:rsidRPr="00294C6C" w:rsidRDefault="00181644" w:rsidP="00556DAE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гражданство</w:t>
      </w:r>
    </w:p>
    <w:p w:rsidR="00181644" w:rsidRPr="00294C6C" w:rsidRDefault="00181644" w:rsidP="00556DAE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серия, номер полиса ОМС, наименование страховой организации</w:t>
      </w:r>
    </w:p>
    <w:p w:rsidR="00181644" w:rsidRPr="00294C6C" w:rsidRDefault="00181644" w:rsidP="00556DAE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согласие на обработку персональных данных</w:t>
      </w:r>
    </w:p>
    <w:p w:rsidR="00181644" w:rsidRPr="00294C6C" w:rsidRDefault="00181644" w:rsidP="00556DAE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информированное согласие на медицинскую помощь</w:t>
      </w:r>
    </w:p>
    <w:p w:rsidR="00181644" w:rsidRPr="00294C6C" w:rsidRDefault="00181644" w:rsidP="00556DAE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48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согласие или отказ на получение информации о стоимости оказания медицинских услуг</w:t>
      </w:r>
    </w:p>
    <w:p w:rsidR="00181644" w:rsidRPr="00294C6C" w:rsidRDefault="005C34FB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          </w:t>
      </w:r>
      <w:r w:rsidR="00181644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Пациен</w:t>
      </w:r>
      <w:r w:rsidR="00CE12FE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т </w:t>
      </w:r>
      <w:r w:rsidR="00181644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 имеет право на выбор врача, с учетом согласия врача.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В день приема у врача записавшемуся пациенту (по телефону, по </w:t>
      </w:r>
      <w:proofErr w:type="spellStart"/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Инфомату</w:t>
      </w:r>
      <w:proofErr w:type="spellEnd"/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, Интернету и др.) необходимо за 15-20 минут обратиться в регистратуру. Медицинскому регистратору необходимо сверить персональные данные пациента из базы данных с документами, удостоверяющими личность и принадлежность </w:t>
      </w:r>
      <w:r w:rsidR="00380C95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 xml:space="preserve">к </w:t>
      </w: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данному ЛПУ.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Пациент обслуживается в регистратуре в порядке очереди.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Время приёма должно совпадать с назначенным пациенту временем, за исключением случаев, когда врач участвует в оказании экстренной помощи другому больному или гражданину льготной категории, о чём пациенты, ожидающие приёма, должны быть проинформированы персоналом поликлиники.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Время, отведенное на приём больного в амбулаторно-поликлиническом учреждении, определяется в соответствии с действующими расчетными нормативами.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Объём диагностических и лечебных мероприятий для конкретного пациента в условиях поликлиники определяется лечащим врачом.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Пациентам, обратившимся в амбулаторно-поликлиническое учреждение, рекомендуется до приёма врачом посетить флюорографический кабинет 1 раз в год.</w:t>
      </w:r>
    </w:p>
    <w:p w:rsidR="008547BE" w:rsidRDefault="008547BE" w:rsidP="007763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28"/>
          <w:szCs w:val="28"/>
        </w:rPr>
      </w:pPr>
    </w:p>
    <w:p w:rsidR="00181644" w:rsidRPr="00294C6C" w:rsidRDefault="00181644" w:rsidP="007763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28"/>
          <w:szCs w:val="28"/>
        </w:rPr>
        <w:lastRenderedPageBreak/>
        <w:t>ВНИМАНИЕ!</w:t>
      </w:r>
    </w:p>
    <w:p w:rsidR="00181644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28"/>
          <w:szCs w:val="28"/>
        </w:rPr>
        <w:t xml:space="preserve">ПРИ ПРЕДВАРИТЕЛЬНОЙ ЗАПИСИ на прием к врачу по телефону, при личном обращении или заказе талона через Интернет, </w:t>
      </w:r>
      <w:proofErr w:type="spellStart"/>
      <w:r w:rsidRPr="00294C6C"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28"/>
          <w:szCs w:val="28"/>
        </w:rPr>
        <w:t>Инфомат</w:t>
      </w:r>
      <w:proofErr w:type="spellEnd"/>
      <w:r w:rsidRPr="00294C6C"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28"/>
          <w:szCs w:val="28"/>
        </w:rPr>
        <w:t xml:space="preserve"> — ПРОСИМ ВАС за день до даты посещения врача УТОЧНИТЬ в регистратуре состоится ли прием (болезнь врача, курсы, отпуск и др.), а также информировать, в случае если Вы не сможете посетить врача.</w:t>
      </w:r>
    </w:p>
    <w:p w:rsidR="00964440" w:rsidRPr="00294C6C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При возникновении проблем, вопросов и пожеланий по форме записи просим Вас обращаться к администрации поликлиники</w:t>
      </w:r>
      <w:r w:rsidR="00964440"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.</w:t>
      </w:r>
    </w:p>
    <w:p w:rsidR="00181644" w:rsidRDefault="00181644" w:rsidP="00556D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</w:pPr>
      <w:r w:rsidRPr="00294C6C"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</w:rPr>
        <w:t>Далее пациент идет непосредственно к врачу (если была предварительная запись) или записывается к врачу на удобное для пациента время и день.</w:t>
      </w: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D456EE" w:rsidRDefault="00D456EE" w:rsidP="00D316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  <w:bookmarkStart w:id="0" w:name="_GoBack"/>
      <w:bookmarkEnd w:id="0"/>
    </w:p>
    <w:sectPr w:rsidR="00D456EE" w:rsidSect="00380C95">
      <w:pgSz w:w="11906" w:h="16838"/>
      <w:pgMar w:top="397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E08ED"/>
    <w:multiLevelType w:val="multilevel"/>
    <w:tmpl w:val="4620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513AE"/>
    <w:multiLevelType w:val="multilevel"/>
    <w:tmpl w:val="3E3C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02BBD"/>
    <w:multiLevelType w:val="multilevel"/>
    <w:tmpl w:val="61F2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1644"/>
    <w:rsid w:val="00016F42"/>
    <w:rsid w:val="0003659D"/>
    <w:rsid w:val="00113817"/>
    <w:rsid w:val="00130B89"/>
    <w:rsid w:val="001530F8"/>
    <w:rsid w:val="00181644"/>
    <w:rsid w:val="001E6084"/>
    <w:rsid w:val="00204B04"/>
    <w:rsid w:val="0023127C"/>
    <w:rsid w:val="0025063D"/>
    <w:rsid w:val="00294C6C"/>
    <w:rsid w:val="002D0233"/>
    <w:rsid w:val="002D1FD4"/>
    <w:rsid w:val="00305610"/>
    <w:rsid w:val="00315152"/>
    <w:rsid w:val="003758D8"/>
    <w:rsid w:val="00380C95"/>
    <w:rsid w:val="004059A5"/>
    <w:rsid w:val="0042396F"/>
    <w:rsid w:val="0042608A"/>
    <w:rsid w:val="00465703"/>
    <w:rsid w:val="00465E8D"/>
    <w:rsid w:val="004D2B7F"/>
    <w:rsid w:val="005551E6"/>
    <w:rsid w:val="00556DAE"/>
    <w:rsid w:val="005855C5"/>
    <w:rsid w:val="005C34FB"/>
    <w:rsid w:val="005C4DC1"/>
    <w:rsid w:val="00631D91"/>
    <w:rsid w:val="006F4368"/>
    <w:rsid w:val="0072400D"/>
    <w:rsid w:val="007763EA"/>
    <w:rsid w:val="007D13FE"/>
    <w:rsid w:val="007D36AC"/>
    <w:rsid w:val="0081245A"/>
    <w:rsid w:val="00826566"/>
    <w:rsid w:val="00841C03"/>
    <w:rsid w:val="008547BE"/>
    <w:rsid w:val="00913C9A"/>
    <w:rsid w:val="00964440"/>
    <w:rsid w:val="009A4FD5"/>
    <w:rsid w:val="009B44ED"/>
    <w:rsid w:val="009E5998"/>
    <w:rsid w:val="00A07A59"/>
    <w:rsid w:val="00A143C8"/>
    <w:rsid w:val="00A436C4"/>
    <w:rsid w:val="00A522A8"/>
    <w:rsid w:val="00A9311F"/>
    <w:rsid w:val="00AE44B4"/>
    <w:rsid w:val="00B76D5F"/>
    <w:rsid w:val="00BB524D"/>
    <w:rsid w:val="00BD25FC"/>
    <w:rsid w:val="00C404DF"/>
    <w:rsid w:val="00C55154"/>
    <w:rsid w:val="00C6672C"/>
    <w:rsid w:val="00C714BB"/>
    <w:rsid w:val="00CC5458"/>
    <w:rsid w:val="00CC6B5D"/>
    <w:rsid w:val="00CE12FE"/>
    <w:rsid w:val="00CE6C0A"/>
    <w:rsid w:val="00D3160A"/>
    <w:rsid w:val="00D40DD1"/>
    <w:rsid w:val="00D41698"/>
    <w:rsid w:val="00D456EE"/>
    <w:rsid w:val="00D81C60"/>
    <w:rsid w:val="00DA4994"/>
    <w:rsid w:val="00DB57C8"/>
    <w:rsid w:val="00DC6461"/>
    <w:rsid w:val="00DD6124"/>
    <w:rsid w:val="00E06983"/>
    <w:rsid w:val="00E13D41"/>
    <w:rsid w:val="00E16647"/>
    <w:rsid w:val="00E45812"/>
    <w:rsid w:val="00E70983"/>
    <w:rsid w:val="00E75C71"/>
    <w:rsid w:val="00EB7DB2"/>
    <w:rsid w:val="00F014BD"/>
    <w:rsid w:val="00F91B25"/>
    <w:rsid w:val="00FC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D08E"/>
  <w15:docId w15:val="{C2BFF801-06E3-4110-9C70-ED9C329B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00D"/>
  </w:style>
  <w:style w:type="paragraph" w:styleId="2">
    <w:name w:val="heading 2"/>
    <w:basedOn w:val="a"/>
    <w:link w:val="20"/>
    <w:uiPriority w:val="9"/>
    <w:qFormat/>
    <w:rsid w:val="004059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81644"/>
  </w:style>
  <w:style w:type="character" w:styleId="a4">
    <w:name w:val="Emphasis"/>
    <w:basedOn w:val="a0"/>
    <w:uiPriority w:val="20"/>
    <w:qFormat/>
    <w:rsid w:val="00A522A8"/>
    <w:rPr>
      <w:i/>
      <w:iCs/>
    </w:rPr>
  </w:style>
  <w:style w:type="character" w:styleId="a5">
    <w:name w:val="Strong"/>
    <w:basedOn w:val="a0"/>
    <w:uiPriority w:val="22"/>
    <w:qFormat/>
    <w:rsid w:val="00E0698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059A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pelle">
    <w:name w:val="spelle"/>
    <w:basedOn w:val="a0"/>
    <w:rsid w:val="004059A5"/>
  </w:style>
  <w:style w:type="paragraph" w:styleId="a6">
    <w:name w:val="List Paragraph"/>
    <w:basedOn w:val="a"/>
    <w:uiPriority w:val="34"/>
    <w:qFormat/>
    <w:rsid w:val="00E1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Колесниченко Алена Александровна</dc:creator>
  <cp:keywords/>
  <dc:description/>
  <cp:lastModifiedBy>Колесниченко_АА</cp:lastModifiedBy>
  <cp:revision>98</cp:revision>
  <dcterms:created xsi:type="dcterms:W3CDTF">2017-04-20T04:25:00Z</dcterms:created>
  <dcterms:modified xsi:type="dcterms:W3CDTF">2026-06-19T06:34:00Z</dcterms:modified>
</cp:coreProperties>
</file>